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C533" w14:textId="5008845F" w:rsidR="00DF651D" w:rsidRDefault="00DF651D" w:rsidP="00DF651D">
      <w:pPr>
        <w:spacing w:after="0" w:line="240" w:lineRule="auto"/>
        <w:rPr>
          <w:sz w:val="28"/>
          <w:szCs w:val="28"/>
        </w:rPr>
      </w:pPr>
      <w:r>
        <w:rPr>
          <w:i/>
          <w:iCs/>
          <w:sz w:val="28"/>
          <w:szCs w:val="28"/>
        </w:rPr>
        <w:t>voor de nieuwsbrief Uitgeest-Akersloot van 28 maart 2025</w:t>
      </w:r>
    </w:p>
    <w:p w14:paraId="1907C5F3" w14:textId="77777777" w:rsidR="00DF651D" w:rsidRDefault="00DF651D" w:rsidP="00DF651D">
      <w:pPr>
        <w:spacing w:after="0" w:line="240" w:lineRule="auto"/>
        <w:rPr>
          <w:sz w:val="28"/>
          <w:szCs w:val="28"/>
        </w:rPr>
      </w:pPr>
    </w:p>
    <w:p w14:paraId="2935419C" w14:textId="3E992DF1" w:rsidR="00DF651D" w:rsidRDefault="00DF651D" w:rsidP="00DF651D">
      <w:pPr>
        <w:spacing w:after="0" w:line="240" w:lineRule="auto"/>
        <w:rPr>
          <w:sz w:val="28"/>
          <w:szCs w:val="28"/>
        </w:rPr>
      </w:pPr>
      <w:r>
        <w:rPr>
          <w:b/>
          <w:bCs/>
          <w:sz w:val="28"/>
          <w:szCs w:val="28"/>
        </w:rPr>
        <w:t>Kerkasiel Kampen</w:t>
      </w:r>
    </w:p>
    <w:p w14:paraId="10AAF6E4" w14:textId="65C217F4" w:rsidR="00DF651D" w:rsidRDefault="00DF651D" w:rsidP="00DF651D">
      <w:pPr>
        <w:spacing w:after="0" w:line="240" w:lineRule="auto"/>
        <w:rPr>
          <w:sz w:val="28"/>
          <w:szCs w:val="28"/>
        </w:rPr>
      </w:pPr>
      <w:r>
        <w:rPr>
          <w:sz w:val="28"/>
          <w:szCs w:val="28"/>
        </w:rPr>
        <w:t xml:space="preserve">Sinds 21 november 2024 wordt er in de Protestantse kerk </w:t>
      </w:r>
      <w:r w:rsidRPr="00DF651D">
        <w:rPr>
          <w:i/>
          <w:iCs/>
          <w:sz w:val="28"/>
          <w:szCs w:val="28"/>
        </w:rPr>
        <w:t>De Open Hof</w:t>
      </w:r>
      <w:r>
        <w:rPr>
          <w:sz w:val="28"/>
          <w:szCs w:val="28"/>
        </w:rPr>
        <w:t xml:space="preserve">  </w:t>
      </w:r>
      <w:r w:rsidR="00637A4C">
        <w:rPr>
          <w:sz w:val="28"/>
          <w:szCs w:val="28"/>
        </w:rPr>
        <w:t xml:space="preserve">in Kampen </w:t>
      </w:r>
      <w:r>
        <w:rPr>
          <w:sz w:val="28"/>
          <w:szCs w:val="28"/>
        </w:rPr>
        <w:t xml:space="preserve">kerkasiel gegeven aan de familie </w:t>
      </w:r>
      <w:proofErr w:type="spellStart"/>
      <w:r>
        <w:rPr>
          <w:sz w:val="28"/>
          <w:szCs w:val="28"/>
        </w:rPr>
        <w:t>Babayants</w:t>
      </w:r>
      <w:proofErr w:type="spellEnd"/>
      <w:r>
        <w:rPr>
          <w:sz w:val="28"/>
          <w:szCs w:val="28"/>
        </w:rPr>
        <w:t>. Zij komen uit Oezbekistan en zijn elf jaar geleden naar Nederland gevlucht. Het is een gezin met vier kinderen die zijn opgegroeid en deels geboren in Nederland. Ze zijn elf jaar geleden gevlucht vanwege de onveilige situatie waarin de vader van het gezin terecht was gekomen vanwege zijn werk.</w:t>
      </w:r>
    </w:p>
    <w:p w14:paraId="73C15840" w14:textId="13299253" w:rsidR="00DF651D" w:rsidRDefault="00DF651D" w:rsidP="00DF651D">
      <w:pPr>
        <w:spacing w:after="0" w:line="240" w:lineRule="auto"/>
        <w:rPr>
          <w:sz w:val="28"/>
          <w:szCs w:val="28"/>
        </w:rPr>
      </w:pPr>
      <w:r>
        <w:rPr>
          <w:sz w:val="28"/>
          <w:szCs w:val="28"/>
        </w:rPr>
        <w:t>Het kerkasiel houdt in dat er sinds 21 november vorig jaar continu een kerkdienst aan de gan</w:t>
      </w:r>
      <w:r w:rsidR="00637A4C">
        <w:rPr>
          <w:sz w:val="28"/>
          <w:szCs w:val="28"/>
        </w:rPr>
        <w:t>g</w:t>
      </w:r>
      <w:r>
        <w:rPr>
          <w:sz w:val="28"/>
          <w:szCs w:val="28"/>
        </w:rPr>
        <w:t xml:space="preserve"> is. Voorgangers en muzikanten van allerlei kerken overal uit het land houden de dienst gaande. Zolang er </w:t>
      </w:r>
      <w:r w:rsidR="00637A4C">
        <w:rPr>
          <w:sz w:val="28"/>
          <w:szCs w:val="28"/>
        </w:rPr>
        <w:t xml:space="preserve">een kerkdienst is, mag de overheid het kerkgebouw niet betreden en is de familie </w:t>
      </w:r>
      <w:proofErr w:type="spellStart"/>
      <w:r w:rsidR="00637A4C">
        <w:rPr>
          <w:sz w:val="28"/>
          <w:szCs w:val="28"/>
        </w:rPr>
        <w:t>Babayants</w:t>
      </w:r>
      <w:proofErr w:type="spellEnd"/>
      <w:r w:rsidR="00637A4C">
        <w:rPr>
          <w:sz w:val="28"/>
          <w:szCs w:val="28"/>
        </w:rPr>
        <w:t xml:space="preserve"> veilig. De hoop is dat er een regeling komt voor hen, maar ook voor </w:t>
      </w:r>
      <w:r w:rsidR="00637A4C" w:rsidRPr="00637A4C">
        <w:rPr>
          <w:sz w:val="28"/>
          <w:szCs w:val="28"/>
        </w:rPr>
        <w:t xml:space="preserve">350 </w:t>
      </w:r>
      <w:r w:rsidR="00637A4C">
        <w:rPr>
          <w:sz w:val="28"/>
          <w:szCs w:val="28"/>
        </w:rPr>
        <w:t xml:space="preserve">andere </w:t>
      </w:r>
      <w:r w:rsidR="00637A4C" w:rsidRPr="00637A4C">
        <w:rPr>
          <w:sz w:val="28"/>
          <w:szCs w:val="28"/>
        </w:rPr>
        <w:t>kinderen die hier al langer dan vijf jaar wonen en compleet Nederlands zijn.</w:t>
      </w:r>
    </w:p>
    <w:p w14:paraId="5443E243" w14:textId="5784BB11" w:rsidR="00637A4C" w:rsidRDefault="00637A4C" w:rsidP="00DF651D">
      <w:pPr>
        <w:spacing w:after="0" w:line="240" w:lineRule="auto"/>
        <w:rPr>
          <w:sz w:val="28"/>
          <w:szCs w:val="28"/>
        </w:rPr>
      </w:pPr>
      <w:r>
        <w:rPr>
          <w:sz w:val="28"/>
          <w:szCs w:val="28"/>
        </w:rPr>
        <w:t xml:space="preserve">Op vrijdag 16 mei van 12.00 tot 16.00 uur hoop ik ook voorganger te zijn in </w:t>
      </w:r>
      <w:r>
        <w:rPr>
          <w:i/>
          <w:iCs/>
          <w:sz w:val="28"/>
          <w:szCs w:val="28"/>
        </w:rPr>
        <w:t>De Open Hof</w:t>
      </w:r>
      <w:r>
        <w:rPr>
          <w:sz w:val="28"/>
          <w:szCs w:val="28"/>
        </w:rPr>
        <w:t>. Het is nog lang niet zover maar ik wil wel alvast deze oproep doen: Wie wil er mee om het kerkasiel te ondersteunen? Wie heeft er een goed idee voor de invulling van de vier uur? Wie wil met muziek bijdragen aan de dienst?</w:t>
      </w:r>
    </w:p>
    <w:p w14:paraId="154521ED" w14:textId="7CD15913" w:rsidR="00637A4C" w:rsidRDefault="00637A4C" w:rsidP="00DF651D">
      <w:pPr>
        <w:spacing w:after="0" w:line="240" w:lineRule="auto"/>
        <w:rPr>
          <w:sz w:val="28"/>
          <w:szCs w:val="28"/>
        </w:rPr>
      </w:pPr>
      <w:r>
        <w:rPr>
          <w:sz w:val="28"/>
          <w:szCs w:val="28"/>
        </w:rPr>
        <w:t xml:space="preserve">Graag je reacties naar mij, </w:t>
      </w:r>
    </w:p>
    <w:p w14:paraId="3D67D2CC" w14:textId="7EC98DF6" w:rsidR="00637A4C" w:rsidRDefault="00637A4C" w:rsidP="00DF651D">
      <w:pPr>
        <w:spacing w:after="0" w:line="240" w:lineRule="auto"/>
        <w:rPr>
          <w:sz w:val="28"/>
          <w:szCs w:val="28"/>
        </w:rPr>
      </w:pPr>
      <w:r>
        <w:rPr>
          <w:sz w:val="28"/>
          <w:szCs w:val="28"/>
        </w:rPr>
        <w:t>Tjalling Huisman</w:t>
      </w:r>
      <w:r w:rsidRPr="00637A4C">
        <w:rPr>
          <w:sz w:val="28"/>
          <w:szCs w:val="28"/>
        </w:rPr>
        <w:t xml:space="preserve">, </w:t>
      </w:r>
      <w:hyperlink r:id="rId4" w:history="1">
        <w:r w:rsidRPr="00637A4C">
          <w:rPr>
            <w:rStyle w:val="Hyperlink"/>
            <w:color w:val="auto"/>
            <w:sz w:val="28"/>
            <w:szCs w:val="28"/>
            <w:u w:val="none"/>
          </w:rPr>
          <w:t>tjhuisman27@gmail.com</w:t>
        </w:r>
      </w:hyperlink>
      <w:r w:rsidRPr="00637A4C">
        <w:rPr>
          <w:sz w:val="28"/>
          <w:szCs w:val="28"/>
        </w:rPr>
        <w:t xml:space="preserve"> / 06 15</w:t>
      </w:r>
      <w:r w:rsidR="00296F6E">
        <w:rPr>
          <w:sz w:val="28"/>
          <w:szCs w:val="28"/>
        </w:rPr>
        <w:t xml:space="preserve"> </w:t>
      </w:r>
      <w:r w:rsidRPr="00637A4C">
        <w:rPr>
          <w:sz w:val="28"/>
          <w:szCs w:val="28"/>
        </w:rPr>
        <w:t>69</w:t>
      </w:r>
      <w:r w:rsidR="00296F6E">
        <w:rPr>
          <w:sz w:val="28"/>
          <w:szCs w:val="28"/>
        </w:rPr>
        <w:t xml:space="preserve"> </w:t>
      </w:r>
      <w:r w:rsidRPr="00637A4C">
        <w:rPr>
          <w:sz w:val="28"/>
          <w:szCs w:val="28"/>
        </w:rPr>
        <w:t>59</w:t>
      </w:r>
      <w:r w:rsidR="00296F6E">
        <w:rPr>
          <w:sz w:val="28"/>
          <w:szCs w:val="28"/>
        </w:rPr>
        <w:t xml:space="preserve"> </w:t>
      </w:r>
      <w:r w:rsidRPr="00637A4C">
        <w:rPr>
          <w:sz w:val="28"/>
          <w:szCs w:val="28"/>
        </w:rPr>
        <w:t>19</w:t>
      </w:r>
    </w:p>
    <w:p w14:paraId="74375ECD" w14:textId="77777777" w:rsidR="00637A4C" w:rsidRDefault="00637A4C" w:rsidP="00DF651D">
      <w:pPr>
        <w:spacing w:after="0" w:line="240" w:lineRule="auto"/>
        <w:rPr>
          <w:sz w:val="28"/>
          <w:szCs w:val="28"/>
        </w:rPr>
      </w:pPr>
    </w:p>
    <w:p w14:paraId="38C74990" w14:textId="651AE601" w:rsidR="00637A4C" w:rsidRDefault="00637A4C" w:rsidP="00DF651D">
      <w:pPr>
        <w:spacing w:after="0" w:line="240" w:lineRule="auto"/>
        <w:rPr>
          <w:b/>
          <w:bCs/>
          <w:sz w:val="28"/>
          <w:szCs w:val="28"/>
        </w:rPr>
      </w:pPr>
      <w:r>
        <w:rPr>
          <w:b/>
          <w:bCs/>
          <w:sz w:val="28"/>
          <w:szCs w:val="28"/>
        </w:rPr>
        <w:t xml:space="preserve">Kennismaken met </w:t>
      </w:r>
      <w:proofErr w:type="spellStart"/>
      <w:r>
        <w:rPr>
          <w:b/>
          <w:bCs/>
          <w:sz w:val="28"/>
          <w:szCs w:val="28"/>
        </w:rPr>
        <w:t>Waseem</w:t>
      </w:r>
      <w:proofErr w:type="spellEnd"/>
    </w:p>
    <w:p w14:paraId="37499514" w14:textId="1736C964" w:rsidR="00637A4C" w:rsidRDefault="00637A4C" w:rsidP="00DF651D">
      <w:pPr>
        <w:spacing w:after="0" w:line="240" w:lineRule="auto"/>
        <w:rPr>
          <w:sz w:val="28"/>
          <w:szCs w:val="28"/>
        </w:rPr>
      </w:pPr>
      <w:r>
        <w:rPr>
          <w:sz w:val="28"/>
          <w:szCs w:val="28"/>
        </w:rPr>
        <w:t xml:space="preserve">Afgelopen zondag maakte ik kennis met </w:t>
      </w:r>
      <w:proofErr w:type="spellStart"/>
      <w:r>
        <w:rPr>
          <w:sz w:val="28"/>
          <w:szCs w:val="28"/>
        </w:rPr>
        <w:t>Waseem</w:t>
      </w:r>
      <w:proofErr w:type="spellEnd"/>
      <w:r>
        <w:rPr>
          <w:sz w:val="28"/>
          <w:szCs w:val="28"/>
        </w:rPr>
        <w:t xml:space="preserve">. Hij woont eigenlijk in het Van der Valk hotel, maar kan tijdelijk wonen in een huis </w:t>
      </w:r>
      <w:r w:rsidR="00296F6E">
        <w:rPr>
          <w:sz w:val="28"/>
          <w:szCs w:val="28"/>
        </w:rPr>
        <w:t xml:space="preserve">in het dorp. Graag wil hij mensen uit Akersloot ontmoeten. Overdag lukt dat niet, omdat hij stage loopt bij een bouwbedrijf. </w:t>
      </w:r>
    </w:p>
    <w:p w14:paraId="3723ABE6" w14:textId="227C9095" w:rsidR="00296F6E" w:rsidRDefault="00296F6E" w:rsidP="00DF651D">
      <w:pPr>
        <w:spacing w:after="0" w:line="240" w:lineRule="auto"/>
        <w:rPr>
          <w:sz w:val="28"/>
          <w:szCs w:val="28"/>
        </w:rPr>
      </w:pPr>
      <w:r>
        <w:rPr>
          <w:sz w:val="28"/>
          <w:szCs w:val="28"/>
        </w:rPr>
        <w:t xml:space="preserve">Daarom aan jullie de vraag: wie wil </w:t>
      </w:r>
      <w:proofErr w:type="spellStart"/>
      <w:r>
        <w:rPr>
          <w:sz w:val="28"/>
          <w:szCs w:val="28"/>
        </w:rPr>
        <w:t>Waseem</w:t>
      </w:r>
      <w:proofErr w:type="spellEnd"/>
      <w:r>
        <w:rPr>
          <w:sz w:val="28"/>
          <w:szCs w:val="28"/>
        </w:rPr>
        <w:t xml:space="preserve"> een keer uitnodigen voor het avondeten? Zijn Nederlands is redelijk tot goed, dus een gesprek is goed mogelijk.</w:t>
      </w:r>
    </w:p>
    <w:p w14:paraId="39DD9EDB" w14:textId="52F4A4AA" w:rsidR="00296F6E" w:rsidRDefault="00296F6E" w:rsidP="00296F6E">
      <w:pPr>
        <w:spacing w:after="0" w:line="240" w:lineRule="auto"/>
        <w:rPr>
          <w:sz w:val="28"/>
          <w:szCs w:val="28"/>
        </w:rPr>
      </w:pPr>
      <w:r>
        <w:rPr>
          <w:sz w:val="28"/>
          <w:szCs w:val="28"/>
        </w:rPr>
        <w:t xml:space="preserve">Als je dat wat lijkt, bel of mail of app dan Tjalling Huisman: </w:t>
      </w:r>
      <w:hyperlink r:id="rId5" w:history="1">
        <w:r w:rsidR="00497CA6" w:rsidRPr="00610278">
          <w:rPr>
            <w:rStyle w:val="Hyperlink"/>
            <w:sz w:val="28"/>
            <w:szCs w:val="28"/>
          </w:rPr>
          <w:t>tjhuisman27@gmail.com</w:t>
        </w:r>
      </w:hyperlink>
      <w:r w:rsidRPr="00637A4C">
        <w:rPr>
          <w:sz w:val="28"/>
          <w:szCs w:val="28"/>
        </w:rPr>
        <w:t xml:space="preserve"> / 06 15</w:t>
      </w:r>
      <w:r>
        <w:rPr>
          <w:sz w:val="28"/>
          <w:szCs w:val="28"/>
        </w:rPr>
        <w:t xml:space="preserve"> </w:t>
      </w:r>
      <w:r w:rsidRPr="00637A4C">
        <w:rPr>
          <w:sz w:val="28"/>
          <w:szCs w:val="28"/>
        </w:rPr>
        <w:t>69</w:t>
      </w:r>
      <w:r>
        <w:rPr>
          <w:sz w:val="28"/>
          <w:szCs w:val="28"/>
        </w:rPr>
        <w:t xml:space="preserve"> </w:t>
      </w:r>
      <w:r w:rsidRPr="00637A4C">
        <w:rPr>
          <w:sz w:val="28"/>
          <w:szCs w:val="28"/>
        </w:rPr>
        <w:t>59</w:t>
      </w:r>
      <w:r>
        <w:rPr>
          <w:sz w:val="28"/>
          <w:szCs w:val="28"/>
        </w:rPr>
        <w:t xml:space="preserve"> </w:t>
      </w:r>
      <w:r w:rsidRPr="00637A4C">
        <w:rPr>
          <w:sz w:val="28"/>
          <w:szCs w:val="28"/>
        </w:rPr>
        <w:t>19</w:t>
      </w:r>
    </w:p>
    <w:p w14:paraId="40D5B498" w14:textId="06241B84" w:rsidR="00296F6E" w:rsidRDefault="00296F6E" w:rsidP="00DF651D">
      <w:pPr>
        <w:spacing w:after="0" w:line="240" w:lineRule="auto"/>
        <w:rPr>
          <w:sz w:val="28"/>
          <w:szCs w:val="28"/>
        </w:rPr>
      </w:pPr>
    </w:p>
    <w:p w14:paraId="2582F5C8" w14:textId="77777777" w:rsidR="00296F6E" w:rsidRPr="00637A4C" w:rsidRDefault="00296F6E" w:rsidP="00DF651D">
      <w:pPr>
        <w:spacing w:after="0" w:line="240" w:lineRule="auto"/>
        <w:rPr>
          <w:sz w:val="28"/>
          <w:szCs w:val="28"/>
        </w:rPr>
      </w:pPr>
    </w:p>
    <w:sectPr w:rsidR="00296F6E" w:rsidRPr="00637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1D"/>
    <w:rsid w:val="00296F6E"/>
    <w:rsid w:val="00437BA8"/>
    <w:rsid w:val="00497CA6"/>
    <w:rsid w:val="00637A4C"/>
    <w:rsid w:val="0092147B"/>
    <w:rsid w:val="009308D6"/>
    <w:rsid w:val="00DF6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CC9A"/>
  <w15:chartTrackingRefBased/>
  <w15:docId w15:val="{D01973E8-BDA8-49A4-9BE6-DF76198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65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65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65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65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65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65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65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65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65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65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65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65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65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65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65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65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65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651D"/>
    <w:rPr>
      <w:rFonts w:eastAsiaTheme="majorEastAsia" w:cstheme="majorBidi"/>
      <w:color w:val="272727" w:themeColor="text1" w:themeTint="D8"/>
    </w:rPr>
  </w:style>
  <w:style w:type="paragraph" w:styleId="Titel">
    <w:name w:val="Title"/>
    <w:basedOn w:val="Standaard"/>
    <w:next w:val="Standaard"/>
    <w:link w:val="TitelChar"/>
    <w:uiPriority w:val="10"/>
    <w:qFormat/>
    <w:rsid w:val="00DF6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65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65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65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65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651D"/>
    <w:rPr>
      <w:i/>
      <w:iCs/>
      <w:color w:val="404040" w:themeColor="text1" w:themeTint="BF"/>
    </w:rPr>
  </w:style>
  <w:style w:type="paragraph" w:styleId="Lijstalinea">
    <w:name w:val="List Paragraph"/>
    <w:basedOn w:val="Standaard"/>
    <w:uiPriority w:val="34"/>
    <w:qFormat/>
    <w:rsid w:val="00DF651D"/>
    <w:pPr>
      <w:ind w:left="720"/>
      <w:contextualSpacing/>
    </w:pPr>
  </w:style>
  <w:style w:type="character" w:styleId="Intensievebenadrukking">
    <w:name w:val="Intense Emphasis"/>
    <w:basedOn w:val="Standaardalinea-lettertype"/>
    <w:uiPriority w:val="21"/>
    <w:qFormat/>
    <w:rsid w:val="00DF651D"/>
    <w:rPr>
      <w:i/>
      <w:iCs/>
      <w:color w:val="2F5496" w:themeColor="accent1" w:themeShade="BF"/>
    </w:rPr>
  </w:style>
  <w:style w:type="paragraph" w:styleId="Duidelijkcitaat">
    <w:name w:val="Intense Quote"/>
    <w:basedOn w:val="Standaard"/>
    <w:next w:val="Standaard"/>
    <w:link w:val="DuidelijkcitaatChar"/>
    <w:uiPriority w:val="30"/>
    <w:qFormat/>
    <w:rsid w:val="00DF6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651D"/>
    <w:rPr>
      <w:i/>
      <w:iCs/>
      <w:color w:val="2F5496" w:themeColor="accent1" w:themeShade="BF"/>
    </w:rPr>
  </w:style>
  <w:style w:type="character" w:styleId="Intensieveverwijzing">
    <w:name w:val="Intense Reference"/>
    <w:basedOn w:val="Standaardalinea-lettertype"/>
    <w:uiPriority w:val="32"/>
    <w:qFormat/>
    <w:rsid w:val="00DF651D"/>
    <w:rPr>
      <w:b/>
      <w:bCs/>
      <w:smallCaps/>
      <w:color w:val="2F5496" w:themeColor="accent1" w:themeShade="BF"/>
      <w:spacing w:val="5"/>
    </w:rPr>
  </w:style>
  <w:style w:type="character" w:styleId="Hyperlink">
    <w:name w:val="Hyperlink"/>
    <w:basedOn w:val="Standaardalinea-lettertype"/>
    <w:uiPriority w:val="99"/>
    <w:unhideWhenUsed/>
    <w:rsid w:val="00637A4C"/>
    <w:rPr>
      <w:color w:val="0563C1" w:themeColor="hyperlink"/>
      <w:u w:val="single"/>
    </w:rPr>
  </w:style>
  <w:style w:type="character" w:styleId="Onopgelostemelding">
    <w:name w:val="Unresolved Mention"/>
    <w:basedOn w:val="Standaardalinea-lettertype"/>
    <w:uiPriority w:val="99"/>
    <w:semiHidden/>
    <w:unhideWhenUsed/>
    <w:rsid w:val="00637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jhuisman27@gmail.com" TargetMode="External"/><Relationship Id="rId4" Type="http://schemas.openxmlformats.org/officeDocument/2006/relationships/hyperlink" Target="mailto:tjhuisman27@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Tjalling Huisman</dc:creator>
  <cp:keywords/>
  <dc:description/>
  <cp:lastModifiedBy>Gerrit23 van D</cp:lastModifiedBy>
  <cp:revision>2</cp:revision>
  <dcterms:created xsi:type="dcterms:W3CDTF">2025-04-03T10:30:00Z</dcterms:created>
  <dcterms:modified xsi:type="dcterms:W3CDTF">2025-04-03T10:30:00Z</dcterms:modified>
</cp:coreProperties>
</file>