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668D1" w14:textId="6D2B35F8" w:rsidR="00796E22" w:rsidRDefault="00796E22" w:rsidP="00796E22">
      <w:pPr>
        <w:spacing w:after="0" w:line="276" w:lineRule="auto"/>
      </w:pPr>
      <w:r>
        <w:t>Lieve gemeenteleden,</w:t>
      </w:r>
    </w:p>
    <w:p w14:paraId="2DC25AD0" w14:textId="1422B0D0" w:rsidR="00796E22" w:rsidRDefault="00796E22" w:rsidP="00796E22">
      <w:pPr>
        <w:spacing w:after="0" w:line="276" w:lineRule="auto"/>
      </w:pPr>
    </w:p>
    <w:p w14:paraId="11E5C779" w14:textId="49A82DD7" w:rsidR="00796E22" w:rsidRDefault="00796E22" w:rsidP="00796E22">
      <w:pPr>
        <w:spacing w:after="0" w:line="276" w:lineRule="auto"/>
      </w:pPr>
      <w:r>
        <w:t>Hoe gaat het met jullie?</w:t>
      </w:r>
      <w:r w:rsidR="00F2243B">
        <w:t xml:space="preserve"> Ik vind het fijn van jullie te horen, als er iets is, iets vreugdevols of verdrietigs, maar ook als alles gewoon z’n gangetje gaat. </w:t>
      </w:r>
    </w:p>
    <w:p w14:paraId="6554C8D7" w14:textId="00A9DB84" w:rsidR="00796E22" w:rsidRDefault="00796E22" w:rsidP="00796E22">
      <w:pPr>
        <w:spacing w:after="0" w:line="276" w:lineRule="auto"/>
      </w:pPr>
    </w:p>
    <w:p w14:paraId="43BA509D" w14:textId="17E92CDC" w:rsidR="00F2243B" w:rsidRDefault="00A80183" w:rsidP="00796E22">
      <w:pPr>
        <w:spacing w:after="0" w:line="276" w:lineRule="auto"/>
      </w:pPr>
      <w:r>
        <w:t xml:space="preserve">Afgelopen zondag hoorden we het Pinksterverhaal. Dat verhaal van de Geest die in alle talen spreekt, en een menigte mensen – van wie de diversiteit in afkomst breed uitgemeten wordt – in beweging zet. Jeruzalem was een multiculturele stad, zoals ook Amsterdam, Rotterdam, Den Haag, en zoveel steden wereldwijd. We zagen opnieuw menigten op de been. Over gezondheidsrisico’s is het gegaan – terecht denk ik – maar nu even over de reden van die beweging: racisme en discriminatie. </w:t>
      </w:r>
      <w:r w:rsidR="00F2243B">
        <w:t>2</w:t>
      </w:r>
      <w:r w:rsidR="007D14F6">
        <w:t>D</w:t>
      </w:r>
      <w:bookmarkStart w:id="0" w:name="_GoBack"/>
      <w:bookmarkEnd w:id="0"/>
      <w:r w:rsidR="00F2243B">
        <w:t>oc zond opnieuw de</w:t>
      </w:r>
      <w:r>
        <w:t xml:space="preserve"> documentaire </w:t>
      </w:r>
      <w:r>
        <w:rPr>
          <w:i/>
          <w:iCs/>
        </w:rPr>
        <w:t xml:space="preserve">I </w:t>
      </w:r>
      <w:proofErr w:type="spellStart"/>
      <w:r>
        <w:rPr>
          <w:i/>
          <w:iCs/>
        </w:rPr>
        <w:t>am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not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your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negro</w:t>
      </w:r>
      <w:proofErr w:type="spellEnd"/>
      <w:r>
        <w:rPr>
          <w:i/>
          <w:iCs/>
        </w:rPr>
        <w:t xml:space="preserve"> </w:t>
      </w:r>
      <w:r w:rsidR="00F2243B">
        <w:t xml:space="preserve">uit. Het </w:t>
      </w:r>
      <w:r>
        <w:t xml:space="preserve">laat schokkende beelden zien </w:t>
      </w:r>
      <w:r w:rsidR="00C54482">
        <w:t xml:space="preserve">van de werkelijkheid een halve eeuw geleden: de tijd dat Martin Luther King vermoord werd. </w:t>
      </w:r>
      <w:r w:rsidR="00F2243B">
        <w:t xml:space="preserve">De beelden van grove uitsluiting, onderdrukking en geweld maken op mij steeds weer diepe indruk. Het kan toch niet dat zulk onrecht blijft bestaan? </w:t>
      </w:r>
      <w:r w:rsidR="00C54482">
        <w:t xml:space="preserve">De verhalen van deze tijd – ook in ons land – maken me weleens moedeloos. Waarom zijn we geneigd om ons op te sluiten op ons eigen erf, met “ons soort mensen”, </w:t>
      </w:r>
      <w:r w:rsidR="00F2243B">
        <w:t>huiverig voor en zelfs vijandig naar</w:t>
      </w:r>
      <w:r w:rsidR="00C54482">
        <w:t xml:space="preserve"> alles en iedereen die anders is? </w:t>
      </w:r>
    </w:p>
    <w:p w14:paraId="0F5710A7" w14:textId="6372BBEA" w:rsidR="00796E22" w:rsidRPr="00A80183" w:rsidRDefault="00C54482" w:rsidP="00796E22">
      <w:pPr>
        <w:spacing w:after="0" w:line="276" w:lineRule="auto"/>
      </w:pPr>
      <w:r>
        <w:t xml:space="preserve">Het Pinksterverhaal breekt muren open en laat een frisse wind waaien – niet voor niets vieren we dat feest gewoonlijk buiten. Het is ook het feest van bekering, geloof dat verandering </w:t>
      </w:r>
      <w:r w:rsidR="00F2243B">
        <w:t xml:space="preserve">en verzoening </w:t>
      </w:r>
      <w:r>
        <w:t xml:space="preserve">mogelijk </w:t>
      </w:r>
      <w:r w:rsidR="00F2243B">
        <w:t>zijn</w:t>
      </w:r>
      <w:r>
        <w:t xml:space="preserve">, de hoop op Gods wereld, waarin God – die liefde is – alles in allen zal zijn. Door de oecumenische vieringen in Akersloot heb ik de geloofsbelijdenis van Dorothee </w:t>
      </w:r>
      <w:proofErr w:type="spellStart"/>
      <w:r>
        <w:t>Sölle</w:t>
      </w:r>
      <w:proofErr w:type="spellEnd"/>
      <w:r>
        <w:t xml:space="preserve"> leren kennen. </w:t>
      </w:r>
      <w:r w:rsidR="00F2243B">
        <w:t>De belijdenis die dan uit al onze monden klonk</w:t>
      </w:r>
      <w:r>
        <w:t xml:space="preserve">, en ook in deze Pinkstertijd moet blijven klinken. Om niet op te geven, om niet weg te kijken, maar te blijven geloven, hopen en liefhebben. </w:t>
      </w:r>
    </w:p>
    <w:p w14:paraId="7C5E70B0" w14:textId="77777777" w:rsidR="00796E22" w:rsidRDefault="00796E22" w:rsidP="00796E22">
      <w:pPr>
        <w:spacing w:after="0" w:line="276" w:lineRule="auto"/>
        <w:rPr>
          <w:i/>
          <w:iCs/>
        </w:rPr>
      </w:pPr>
    </w:p>
    <w:p w14:paraId="2CB4A339" w14:textId="62C00A77" w:rsidR="00796E22" w:rsidRPr="00796E22" w:rsidRDefault="00796E22" w:rsidP="00796E22">
      <w:pPr>
        <w:spacing w:after="0" w:line="276" w:lineRule="auto"/>
        <w:rPr>
          <w:i/>
          <w:iCs/>
        </w:rPr>
      </w:pPr>
      <w:r w:rsidRPr="00796E22">
        <w:rPr>
          <w:i/>
          <w:iCs/>
        </w:rPr>
        <w:t>Ik zal niet geloven in het recht van de sterkste, in de taal van het eigenbelang, in de macht der machtigen.</w:t>
      </w:r>
    </w:p>
    <w:p w14:paraId="22A83730" w14:textId="1FE85412" w:rsidR="00796E22" w:rsidRPr="00796E22" w:rsidRDefault="00796E22" w:rsidP="00796E22">
      <w:pPr>
        <w:spacing w:after="0" w:line="276" w:lineRule="auto"/>
        <w:rPr>
          <w:i/>
          <w:iCs/>
        </w:rPr>
      </w:pPr>
      <w:r w:rsidRPr="00796E22">
        <w:rPr>
          <w:i/>
          <w:iCs/>
        </w:rPr>
        <w:t>Maar ik wil geloven in het recht van de zwakste, in de open hand, in de macht van de overtuiging.</w:t>
      </w:r>
    </w:p>
    <w:p w14:paraId="00F2B422" w14:textId="1D1B4548" w:rsidR="00796E22" w:rsidRPr="00796E22" w:rsidRDefault="00796E22" w:rsidP="00796E22">
      <w:pPr>
        <w:spacing w:after="0" w:line="276" w:lineRule="auto"/>
        <w:rPr>
          <w:i/>
          <w:iCs/>
        </w:rPr>
      </w:pPr>
      <w:r w:rsidRPr="00796E22">
        <w:rPr>
          <w:i/>
          <w:iCs/>
        </w:rPr>
        <w:t>Ik zal niet geloven in de scheiding tussen rijk en arm, hoog en laag, in voorrechten, in de gevestigde orde.</w:t>
      </w:r>
    </w:p>
    <w:p w14:paraId="2F4109E1" w14:textId="657A585E" w:rsidR="00796E22" w:rsidRPr="00796E22" w:rsidRDefault="00796E22" w:rsidP="00796E22">
      <w:pPr>
        <w:spacing w:after="0" w:line="276" w:lineRule="auto"/>
        <w:rPr>
          <w:i/>
          <w:iCs/>
        </w:rPr>
      </w:pPr>
      <w:r w:rsidRPr="00796E22">
        <w:rPr>
          <w:i/>
          <w:iCs/>
        </w:rPr>
        <w:t xml:space="preserve">Maar ik wil geloven dat alle mensen </w:t>
      </w:r>
      <w:proofErr w:type="spellStart"/>
      <w:r w:rsidRPr="00796E22">
        <w:rPr>
          <w:i/>
          <w:iCs/>
        </w:rPr>
        <w:t>mensen</w:t>
      </w:r>
      <w:proofErr w:type="spellEnd"/>
      <w:r w:rsidRPr="00796E22">
        <w:rPr>
          <w:i/>
          <w:iCs/>
        </w:rPr>
        <w:t xml:space="preserve"> zijn, dat de orde van de macht en het onrecht, wanorde is.</w:t>
      </w:r>
    </w:p>
    <w:p w14:paraId="43993FCF" w14:textId="279E770E" w:rsidR="00796E22" w:rsidRPr="00796E22" w:rsidRDefault="00796E22" w:rsidP="00796E22">
      <w:pPr>
        <w:spacing w:after="0" w:line="276" w:lineRule="auto"/>
        <w:rPr>
          <w:i/>
          <w:iCs/>
        </w:rPr>
      </w:pPr>
      <w:r w:rsidRPr="00796E22">
        <w:rPr>
          <w:i/>
          <w:iCs/>
        </w:rPr>
        <w:t>Ik zal niet geloven in het mechanisme van productie en consumptie, in de mens als kostenfactor, in de mens als wegwerpartikel.</w:t>
      </w:r>
    </w:p>
    <w:p w14:paraId="60A9D6B1" w14:textId="3E951FE2" w:rsidR="00796E22" w:rsidRPr="00796E22" w:rsidRDefault="00796E22" w:rsidP="00796E22">
      <w:pPr>
        <w:spacing w:after="0" w:line="276" w:lineRule="auto"/>
        <w:rPr>
          <w:i/>
          <w:iCs/>
        </w:rPr>
      </w:pPr>
      <w:r w:rsidRPr="00796E22">
        <w:rPr>
          <w:i/>
          <w:iCs/>
        </w:rPr>
        <w:t>Maar ik wil geloven in de arbeid als dienst, in het werken aan de leefbaarheid van deze aarde, in de menselijke solidariteit en verbondenheid.</w:t>
      </w:r>
    </w:p>
    <w:p w14:paraId="20873C06" w14:textId="720D8554" w:rsidR="00796E22" w:rsidRPr="00796E22" w:rsidRDefault="00796E22" w:rsidP="00796E22">
      <w:pPr>
        <w:spacing w:after="0" w:line="276" w:lineRule="auto"/>
        <w:rPr>
          <w:i/>
          <w:iCs/>
        </w:rPr>
      </w:pPr>
      <w:r w:rsidRPr="00796E22">
        <w:rPr>
          <w:i/>
          <w:iCs/>
        </w:rPr>
        <w:t>Ik zal niet geloven dat ik de verdrukking elders kan bestrijden als ik het onrecht hier laat bestaan.</w:t>
      </w:r>
    </w:p>
    <w:p w14:paraId="0A4C64A2" w14:textId="5D03F5E4" w:rsidR="00796E22" w:rsidRPr="00796E22" w:rsidRDefault="00796E22" w:rsidP="00796E22">
      <w:pPr>
        <w:spacing w:after="0" w:line="276" w:lineRule="auto"/>
        <w:rPr>
          <w:i/>
          <w:iCs/>
        </w:rPr>
      </w:pPr>
      <w:r w:rsidRPr="00796E22">
        <w:rPr>
          <w:i/>
          <w:iCs/>
        </w:rPr>
        <w:t>Maar ik wil geloven dat recht één is, hier en daar, dat ik niet vrij ben zolang nog een mens slaaf is.</w:t>
      </w:r>
    </w:p>
    <w:p w14:paraId="2FBD5A3E" w14:textId="77777777" w:rsidR="00796E22" w:rsidRPr="00796E22" w:rsidRDefault="00796E22" w:rsidP="00796E22">
      <w:pPr>
        <w:spacing w:after="0" w:line="276" w:lineRule="auto"/>
        <w:rPr>
          <w:i/>
          <w:iCs/>
        </w:rPr>
      </w:pPr>
      <w:r w:rsidRPr="00796E22">
        <w:rPr>
          <w:i/>
          <w:iCs/>
        </w:rPr>
        <w:t>Ik zal niet geloven dat alle moeite tevergeefs is.</w:t>
      </w:r>
    </w:p>
    <w:p w14:paraId="26B2D572" w14:textId="384D3A93" w:rsidR="00796E22" w:rsidRPr="00796E22" w:rsidRDefault="00796E22" w:rsidP="00796E22">
      <w:pPr>
        <w:spacing w:after="0" w:line="276" w:lineRule="auto"/>
        <w:rPr>
          <w:i/>
          <w:iCs/>
        </w:rPr>
      </w:pPr>
      <w:r w:rsidRPr="00796E22">
        <w:rPr>
          <w:i/>
          <w:iCs/>
        </w:rPr>
        <w:t>Ik zal niet geloven dat de droom van de mensheid een droom zal blijven.</w:t>
      </w:r>
    </w:p>
    <w:p w14:paraId="1DBEB6E6" w14:textId="3385606C" w:rsidR="00796E22" w:rsidRPr="00796E22" w:rsidRDefault="00796E22" w:rsidP="00796E22">
      <w:pPr>
        <w:spacing w:after="0" w:line="276" w:lineRule="auto"/>
        <w:rPr>
          <w:i/>
          <w:iCs/>
        </w:rPr>
      </w:pPr>
      <w:r w:rsidRPr="00796E22">
        <w:rPr>
          <w:i/>
          <w:iCs/>
        </w:rPr>
        <w:t>Maar ik durf geloven - altijd en ondanks alles - in de nieuwe mens, in de andere weg.</w:t>
      </w:r>
    </w:p>
    <w:p w14:paraId="57A49914" w14:textId="7DB1A167" w:rsidR="00215AF3" w:rsidRDefault="00796E22" w:rsidP="00796E22">
      <w:pPr>
        <w:spacing w:after="0" w:line="276" w:lineRule="auto"/>
        <w:rPr>
          <w:i/>
          <w:iCs/>
        </w:rPr>
      </w:pPr>
      <w:r w:rsidRPr="00796E22">
        <w:rPr>
          <w:i/>
          <w:iCs/>
        </w:rPr>
        <w:t>Ik durf geloven in Gods eigen droom: een nieuwe hemel en een nieuwe aarde.</w:t>
      </w:r>
    </w:p>
    <w:p w14:paraId="2289E401" w14:textId="1EFCD04F" w:rsidR="00C54482" w:rsidRDefault="00C54482" w:rsidP="00796E22">
      <w:pPr>
        <w:spacing w:after="0" w:line="276" w:lineRule="auto"/>
        <w:rPr>
          <w:i/>
          <w:iCs/>
        </w:rPr>
      </w:pPr>
    </w:p>
    <w:p w14:paraId="63D02749" w14:textId="214C6610" w:rsidR="00C54482" w:rsidRDefault="00C54482" w:rsidP="00796E22">
      <w:pPr>
        <w:spacing w:after="0" w:line="276" w:lineRule="auto"/>
      </w:pPr>
      <w:r>
        <w:t>Een goede week gewenst!</w:t>
      </w:r>
    </w:p>
    <w:p w14:paraId="0AF43C46" w14:textId="56B8EF58" w:rsidR="00C54482" w:rsidRDefault="00C54482" w:rsidP="00796E22">
      <w:pPr>
        <w:spacing w:after="0" w:line="276" w:lineRule="auto"/>
      </w:pPr>
    </w:p>
    <w:p w14:paraId="0FC2D95D" w14:textId="2DCECE88" w:rsidR="00C54482" w:rsidRPr="00C54482" w:rsidRDefault="00C54482" w:rsidP="00796E22">
      <w:pPr>
        <w:spacing w:after="0" w:line="276" w:lineRule="auto"/>
      </w:pPr>
      <w:r>
        <w:t>ds. Evelien Plaisier</w:t>
      </w:r>
    </w:p>
    <w:sectPr w:rsidR="00C54482" w:rsidRPr="00C54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22"/>
    <w:rsid w:val="000B32E3"/>
    <w:rsid w:val="00537330"/>
    <w:rsid w:val="005C2B0F"/>
    <w:rsid w:val="00796E22"/>
    <w:rsid w:val="007D14F6"/>
    <w:rsid w:val="00811E4E"/>
    <w:rsid w:val="008863FF"/>
    <w:rsid w:val="00925411"/>
    <w:rsid w:val="00A80183"/>
    <w:rsid w:val="00A85A32"/>
    <w:rsid w:val="00B93253"/>
    <w:rsid w:val="00C54482"/>
    <w:rsid w:val="00F2243B"/>
    <w:rsid w:val="00F5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A7F8"/>
  <w15:chartTrackingRefBased/>
  <w15:docId w15:val="{A04B4794-DE1D-4549-AE1E-FA374421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Evelien</dc:creator>
  <cp:keywords/>
  <dc:description/>
  <cp:lastModifiedBy>Peter Jansen</cp:lastModifiedBy>
  <cp:revision>2</cp:revision>
  <dcterms:created xsi:type="dcterms:W3CDTF">2020-06-04T17:38:00Z</dcterms:created>
  <dcterms:modified xsi:type="dcterms:W3CDTF">2020-06-04T17:38:00Z</dcterms:modified>
</cp:coreProperties>
</file>